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F9083" w14:textId="77777777" w:rsidR="00273A28" w:rsidRDefault="00273A28" w:rsidP="00273A28">
      <w:r>
        <w:t>Essencial Estilo Deo Parfum Masculino</w:t>
      </w:r>
    </w:p>
    <w:p w14:paraId="02420767" w14:textId="77777777" w:rsidR="00273A28" w:rsidRDefault="00273A28" w:rsidP="00273A28">
      <w:r>
        <w:t>Cod. 95566 - Essencial Estilo Deo Parfum Masculino - 100 ml</w:t>
      </w:r>
    </w:p>
    <w:p w14:paraId="3A22B3BD" w14:textId="77777777" w:rsidR="00273A28" w:rsidRDefault="00273A28" w:rsidP="00273A28"/>
    <w:p w14:paraId="65C08126" w14:textId="77777777" w:rsidR="00273A28" w:rsidRDefault="00273A28" w:rsidP="00273A28">
      <w:r>
        <w:t>R$ 213,00</w:t>
      </w:r>
    </w:p>
    <w:p w14:paraId="752E04DE" w14:textId="77777777" w:rsidR="00273A28" w:rsidRDefault="00273A28" w:rsidP="00273A28">
      <w:r>
        <w:t>R$ 149,90</w:t>
      </w:r>
    </w:p>
    <w:p w14:paraId="017DAEF7" w14:textId="77777777" w:rsidR="00273A28" w:rsidRDefault="00273A28" w:rsidP="00273A28">
      <w:r>
        <w:t>À vista ou em até 4x de R$ 37,48 sem juros</w:t>
      </w:r>
    </w:p>
    <w:p w14:paraId="2AA7CFD1" w14:textId="35232AAE" w:rsidR="00273A28" w:rsidRDefault="00273A28" w:rsidP="00273A28"/>
    <w:p w14:paraId="02DC5314" w14:textId="77777777" w:rsidR="00273A28" w:rsidRDefault="00273A28" w:rsidP="00273A28">
      <w:r>
        <w:t>Um toque de ousadia e muito estilo para os seus momentos.</w:t>
      </w:r>
    </w:p>
    <w:p w14:paraId="596BEB0C" w14:textId="77777777" w:rsidR="00273A28" w:rsidRDefault="00273A28" w:rsidP="00273A28"/>
    <w:p w14:paraId="264FD77D" w14:textId="242AB82F" w:rsidR="00273A28" w:rsidRDefault="00273A28" w:rsidP="00273A28">
      <w:r>
        <w:t>Uma fragrância moderna que surpreende pelo contraste marcante das madeiras de cedro e vetiver com pimentas e cumaru, ingrediente da biodiversidade brasileira, trazendo modernidade e muito estilo.</w:t>
      </w:r>
    </w:p>
    <w:p w14:paraId="1B1BD81F" w14:textId="70F53DAB" w:rsidR="00273A28" w:rsidRDefault="00273A28" w:rsidP="00273A28">
      <w:r>
        <w:t>Caminho olfativo: Amadeirado intenso.</w:t>
      </w:r>
    </w:p>
    <w:p w14:paraId="163EDC0E" w14:textId="77777777" w:rsidR="00273A28" w:rsidRDefault="00273A28" w:rsidP="00273A28">
      <w:r>
        <w:t>Gota olfativa:</w:t>
      </w:r>
    </w:p>
    <w:p w14:paraId="26CD6FC3" w14:textId="77777777" w:rsidR="00273A28" w:rsidRDefault="00273A28" w:rsidP="00273A28">
      <w:r>
        <w:t>Saída: bergamota, elemi, pimenta rosa, pimenta preta e cipreste</w:t>
      </w:r>
    </w:p>
    <w:p w14:paraId="2697CCB8" w14:textId="77777777" w:rsidR="00273A28" w:rsidRDefault="00273A28" w:rsidP="00273A28">
      <w:r>
        <w:t>Corpo: cedro, jasmim e madeiras transparentes</w:t>
      </w:r>
    </w:p>
    <w:p w14:paraId="08FD5208" w14:textId="77777777" w:rsidR="00273A28" w:rsidRDefault="00273A28" w:rsidP="00273A28">
      <w:r>
        <w:t>Fundo: vetiver, cashmeran, cumaru, musk, âmbar e copaíba</w:t>
      </w:r>
    </w:p>
    <w:p w14:paraId="47118F06" w14:textId="77777777" w:rsidR="00273A28" w:rsidRDefault="00273A28" w:rsidP="00273A28">
      <w:r>
        <w:t>Conteúdo: 100 ml</w:t>
      </w:r>
    </w:p>
    <w:p w14:paraId="6FE84177" w14:textId="77777777" w:rsidR="00273A28" w:rsidRDefault="00273A28" w:rsidP="00273A28">
      <w:r>
        <w:t>Dicas de uso</w:t>
      </w:r>
    </w:p>
    <w:p w14:paraId="3C246D57" w14:textId="0D0DA9C3" w:rsidR="00273A28" w:rsidRDefault="00273A28" w:rsidP="00273A28">
      <w:r>
        <w:t>Todo mundo tem um jeito único de se perfumar, mas a nossa dica para uma melhor perfumação é aplicar nos punhos, no pescoço, no tórax e atrás das orelhas.</w:t>
      </w:r>
    </w:p>
    <w:p w14:paraId="6036658B" w14:textId="0087EDDD" w:rsidR="000A363B" w:rsidRDefault="000A363B" w:rsidP="00273A28"/>
    <w:p w14:paraId="79BCD567" w14:textId="45F23522" w:rsidR="000A363B" w:rsidRDefault="000A363B" w:rsidP="00273A28">
      <w:r>
        <w:t>Ingredientes:</w:t>
      </w:r>
    </w:p>
    <w:p w14:paraId="0935E0F4" w14:textId="69A1D57C" w:rsidR="000A363B" w:rsidRDefault="000A363B" w:rsidP="00273A28">
      <w:r w:rsidRPr="000A363B">
        <w:t>ALCOHOL, PARFUM, AQUA, BHT, POLYGLYCERYL-3 CAPRYLATE, DENATONIUM BENZOATE, LIMONENE, LINALOOL, COUMARIN, CITRAL.</w:t>
      </w:r>
    </w:p>
    <w:p w14:paraId="64F7CB63" w14:textId="77777777" w:rsidR="0018129F" w:rsidRDefault="0018129F"/>
    <w:sectPr w:rsidR="001812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F64"/>
    <w:rsid w:val="000A363B"/>
    <w:rsid w:val="0018129F"/>
    <w:rsid w:val="00273A28"/>
    <w:rsid w:val="00423F64"/>
    <w:rsid w:val="00432B23"/>
    <w:rsid w:val="00AF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B8B67"/>
  <w15:chartTrackingRefBased/>
  <w15:docId w15:val="{E9DB69BD-B601-4EFF-AB04-4C994ACCD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531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227999">
          <w:marLeft w:val="0"/>
          <w:marRight w:val="0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65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09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540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8529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951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0887826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349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5581731">
                                              <w:marLeft w:val="0"/>
                                              <w:marRight w:val="0"/>
                                              <w:marTop w:val="12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391593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7654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18530063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1674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9152799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4321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935903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5436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6797764">
                                              <w:marLeft w:val="0"/>
                                              <w:marRight w:val="0"/>
                                              <w:marTop w:val="12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95461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6767196">
                                          <w:marLeft w:val="0"/>
                                          <w:marRight w:val="0"/>
                                          <w:marTop w:val="12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46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1212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5054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332087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7421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0093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5352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882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188954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326269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2200983">
                                  <w:marLeft w:val="0"/>
                                  <w:marRight w:val="0"/>
                                  <w:marTop w:val="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29532961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26533742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923116">
              <w:marLeft w:val="0"/>
              <w:marRight w:val="0"/>
              <w:marTop w:val="960"/>
              <w:marBottom w:val="9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75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54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255528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206633">
                              <w:marLeft w:val="-180"/>
                              <w:marRight w:val="-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434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803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3</cp:revision>
  <dcterms:created xsi:type="dcterms:W3CDTF">2022-07-06T21:44:00Z</dcterms:created>
  <dcterms:modified xsi:type="dcterms:W3CDTF">2022-07-06T21:46:00Z</dcterms:modified>
</cp:coreProperties>
</file>